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E8" w:rsidRPr="00E75F8D" w:rsidRDefault="005D67E8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bookmarkStart w:id="0" w:name="_GoBack"/>
      <w:bookmarkEnd w:id="0"/>
      <w:r w:rsidRPr="00E75F8D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附件一</w:t>
      </w:r>
    </w:p>
    <w:p w:rsidR="00531D6F" w:rsidRPr="004F72C0" w:rsidRDefault="00531D6F" w:rsidP="0014177A">
      <w:pPr>
        <w:spacing w:after="240" w:line="600" w:lineRule="exact"/>
        <w:jc w:val="left"/>
        <w:rPr>
          <w:rFonts w:ascii="標楷體" w:eastAsia="標楷體" w:hAnsi="標楷體" w:cs="Times New Roman"/>
          <w:b/>
          <w:sz w:val="32"/>
          <w:szCs w:val="36"/>
        </w:rPr>
      </w:pPr>
      <w:r w:rsidRPr="004F72C0">
        <w:rPr>
          <w:rFonts w:ascii="標楷體" w:eastAsia="標楷體" w:hAnsi="標楷體" w:cs="Times New Roman"/>
          <w:b/>
          <w:sz w:val="32"/>
          <w:szCs w:val="36"/>
        </w:rPr>
        <w:t>財團法人九華山地藏庵「服務利他方案」實踐計畫獎勵要點</w:t>
      </w:r>
    </w:p>
    <w:p w:rsidR="00531D6F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531D6F" w:rsidRPr="000150D8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565" w:rsidRPr="00E75F8D" w:rsidRDefault="00F66565" w:rsidP="0014177A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/>
          <w:sz w:val="28"/>
          <w:szCs w:val="28"/>
        </w:rPr>
        <w:t>為全面動員參與「服務利他獎」具體行動服務方案之人員，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均能依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所擬方案內容身體力行，付諸實現，以實際行動服務社會、造福人群，特擬定本要點</w:t>
      </w:r>
      <w:r w:rsidRPr="00E75F8D">
        <w:rPr>
          <w:rFonts w:ascii="Times New Roman" w:eastAsia="標楷體" w:hAnsi="Times New Roman" w:cs="Times New Roman"/>
          <w:sz w:val="28"/>
          <w:szCs w:val="28"/>
        </w:rPr>
        <w:t>(</w:t>
      </w:r>
      <w:r w:rsidRPr="00E75F8D">
        <w:rPr>
          <w:rFonts w:ascii="Times New Roman" w:eastAsia="標楷體" w:hAnsi="Times New Roman" w:cs="Times New Roman"/>
          <w:sz w:val="28"/>
          <w:szCs w:val="28"/>
        </w:rPr>
        <w:t>下稱實踐計畫</w:t>
      </w:r>
      <w:r w:rsidRPr="00E75F8D">
        <w:rPr>
          <w:rFonts w:ascii="Times New Roman" w:eastAsia="標楷體" w:hAnsi="Times New Roman" w:cs="Times New Roman"/>
          <w:sz w:val="28"/>
          <w:szCs w:val="28"/>
        </w:rPr>
        <w:t>)</w:t>
      </w:r>
      <w:r w:rsidRPr="00E75F8D">
        <w:rPr>
          <w:rFonts w:ascii="Times New Roman" w:eastAsia="標楷體" w:hAnsi="Times New Roman" w:cs="Times New Roman"/>
          <w:sz w:val="28"/>
          <w:szCs w:val="28"/>
        </w:rPr>
        <w:t>，藉以培養人群彼此關心、尊重、熱心公益之風氣，凝聚正向能量，創造超優質、極友善的生活環境。</w:t>
      </w:r>
    </w:p>
    <w:p w:rsidR="00F66565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34060" w:rsidRPr="000150D8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334060" w:rsidRPr="00E75F8D" w:rsidRDefault="00334060" w:rsidP="000150D8">
      <w:pPr>
        <w:pStyle w:val="a7"/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E75F8D">
        <w:rPr>
          <w:rFonts w:ascii="Times New Roman" w:eastAsia="標楷體" w:hAnsi="Times New Roman" w:cs="Times New Roman"/>
          <w:sz w:val="28"/>
          <w:szCs w:val="28"/>
        </w:rPr>
        <w:t>主辦單位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財團法人九華山地藏庵</w:t>
      </w:r>
    </w:p>
    <w:p w:rsidR="00334060" w:rsidRPr="00E75F8D" w:rsidRDefault="00334060" w:rsidP="000150D8">
      <w:pPr>
        <w:pStyle w:val="a7"/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E75F8D">
        <w:rPr>
          <w:rFonts w:ascii="Times New Roman" w:eastAsia="標楷體" w:hAnsi="Times New Roman" w:cs="Times New Roman"/>
          <w:sz w:val="28"/>
          <w:szCs w:val="28"/>
        </w:rPr>
        <w:t>協辦單位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財團法人嘉義市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社會福利慈善事業基金會</w:t>
      </w:r>
    </w:p>
    <w:p w:rsidR="00334060" w:rsidRPr="00E75F8D" w:rsidRDefault="00334060" w:rsidP="000150D8">
      <w:pPr>
        <w:pStyle w:val="a7"/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75F8D">
        <w:rPr>
          <w:rFonts w:ascii="Times New Roman" w:eastAsia="標楷體" w:hAnsi="Times New Roman" w:cs="Times New Roman"/>
          <w:sz w:val="28"/>
          <w:szCs w:val="28"/>
        </w:rPr>
        <w:t>指導機關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臺灣嘉義地方法院檢察署、嘉義市政府、嘉義縣政府</w:t>
      </w:r>
    </w:p>
    <w:p w:rsidR="00480A73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DC5B20" w:rsidRPr="00E75F8D" w:rsidRDefault="00DC5B20" w:rsidP="000150D8">
      <w:pPr>
        <w:pStyle w:val="a7"/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/>
          <w:sz w:val="28"/>
          <w:szCs w:val="28"/>
        </w:rPr>
        <w:t>凡參加「服務利他獎」</w:t>
      </w:r>
      <w:r w:rsidR="001014C4" w:rsidRPr="00E75F8D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E75F8D">
        <w:rPr>
          <w:rFonts w:ascii="Times New Roman" w:eastAsia="標楷體" w:hAnsi="Times New Roman" w:cs="Times New Roman"/>
          <w:sz w:val="28"/>
          <w:szCs w:val="28"/>
        </w:rPr>
        <w:t>未獲選</w:t>
      </w:r>
      <w:r w:rsidR="00CD1B59" w:rsidRPr="00E75F8D">
        <w:rPr>
          <w:rFonts w:ascii="Times New Roman" w:eastAsia="標楷體" w:hAnsi="Times New Roman" w:cs="Times New Roman"/>
          <w:sz w:val="28"/>
          <w:szCs w:val="28"/>
        </w:rPr>
        <w:t>為</w:t>
      </w:r>
      <w:r w:rsidRPr="00E75F8D">
        <w:rPr>
          <w:rFonts w:ascii="Times New Roman" w:eastAsia="標楷體" w:hAnsi="Times New Roman" w:cs="Times New Roman"/>
          <w:sz w:val="28"/>
          <w:szCs w:val="28"/>
        </w:rPr>
        <w:t>前</w:t>
      </w:r>
      <w:r w:rsidRPr="00E75F8D">
        <w:rPr>
          <w:rFonts w:ascii="Times New Roman" w:eastAsia="標楷體" w:hAnsi="Times New Roman" w:cs="Times New Roman"/>
          <w:sz w:val="28"/>
          <w:szCs w:val="28"/>
        </w:rPr>
        <w:t>3</w:t>
      </w:r>
      <w:r w:rsidRPr="00E75F8D">
        <w:rPr>
          <w:rFonts w:ascii="Times New Roman" w:eastAsia="標楷體" w:hAnsi="Times New Roman" w:cs="Times New Roman"/>
          <w:sz w:val="28"/>
          <w:szCs w:val="28"/>
        </w:rPr>
        <w:t>名之方案，均可報名參加。</w:t>
      </w:r>
    </w:p>
    <w:p w:rsidR="000C1995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BF1196" w:rsidRPr="000150D8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0C1995" w:rsidRPr="000150D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334060" w:rsidRPr="000150D8" w:rsidRDefault="000150D8" w:rsidP="000150D8">
      <w:pPr>
        <w:spacing w:line="480" w:lineRule="exact"/>
        <w:ind w:leftChars="100" w:left="800" w:hangingChars="200" w:hanging="560"/>
        <w:jc w:val="lef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各組</w:t>
      </w:r>
      <w:r w:rsidR="001014C4" w:rsidRPr="000150D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100FA" w:rsidRPr="000150D8">
        <w:rPr>
          <w:rFonts w:ascii="Times New Roman" w:eastAsia="標楷體" w:hAnsi="Times New Roman" w:cs="Times New Roman"/>
          <w:sz w:val="28"/>
          <w:szCs w:val="28"/>
        </w:rPr>
        <w:t>社</w:t>
      </w:r>
      <w:r w:rsidR="00B100FA" w:rsidRPr="000150D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70FE0" w:rsidRPr="000150D8">
        <w:rPr>
          <w:rFonts w:ascii="Times New Roman" w:eastAsia="標楷體" w:hAnsi="Times New Roman" w:cs="Times New Roman"/>
          <w:sz w:val="28"/>
          <w:szCs w:val="28"/>
        </w:rPr>
        <w:t>組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、大專組及高中組</w:t>
      </w:r>
      <w:r w:rsidR="001014C4" w:rsidRPr="000150D8">
        <w:rPr>
          <w:rFonts w:ascii="Times New Roman" w:eastAsia="標楷體" w:hAnsi="Times New Roman" w:cs="Times New Roman"/>
          <w:sz w:val="28"/>
          <w:szCs w:val="28"/>
        </w:rPr>
        <w:t>）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依「實踐成果」之書面資料及現場簡報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10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分鐘，進行評審。</w:t>
      </w:r>
    </w:p>
    <w:p w:rsidR="000C1995" w:rsidRPr="000150D8" w:rsidRDefault="000150D8" w:rsidP="000150D8">
      <w:pPr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BF1196" w:rsidRPr="000150D8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項目：</w:t>
      </w:r>
    </w:p>
    <w:p w:rsidR="00BF1196" w:rsidRPr="00526D0F" w:rsidRDefault="00CB0E63" w:rsidP="00EB1597">
      <w:pPr>
        <w:spacing w:line="480" w:lineRule="exact"/>
        <w:ind w:leftChars="200" w:left="2720" w:hangingChars="800" w:hanging="2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（一）執行效益：「實踐成果」所付出之人力物力，是否獲得預期效果（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6D0F">
        <w:rPr>
          <w:rFonts w:ascii="Times New Roman" w:eastAsia="標楷體" w:hAnsi="Times New Roman" w:cs="Times New Roman"/>
          <w:sz w:val="28"/>
          <w:szCs w:val="28"/>
        </w:rPr>
        <w:t>0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1014C4" w:rsidRPr="00526D0F" w:rsidRDefault="00CB0E63" w:rsidP="001D03CC">
      <w:pPr>
        <w:spacing w:line="480" w:lineRule="exact"/>
        <w:ind w:leftChars="200" w:left="2720" w:hangingChars="800" w:hanging="2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（二）社會共鳴：「實踐成果」能否獲得民眾認同進而引發民眾共同參與服務社會（</w:t>
      </w:r>
      <w:r w:rsidRPr="00526D0F">
        <w:rPr>
          <w:rFonts w:ascii="Times New Roman" w:eastAsia="標楷體" w:hAnsi="Times New Roman" w:cs="Times New Roman"/>
          <w:sz w:val="28"/>
          <w:szCs w:val="28"/>
        </w:rPr>
        <w:t>20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1014C4" w:rsidRPr="00526D0F" w:rsidRDefault="00CB0E63" w:rsidP="001D03CC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（三）感人事蹟</w:t>
      </w:r>
      <w:proofErr w:type="gramStart"/>
      <w:r w:rsidR="008B045B" w:rsidRPr="00526D0F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526D0F">
        <w:rPr>
          <w:rFonts w:ascii="Times New Roman" w:eastAsia="標楷體" w:hAnsi="Times New Roman" w:cs="Times New Roman" w:hint="eastAsia"/>
          <w:sz w:val="28"/>
          <w:szCs w:val="28"/>
        </w:rPr>
        <w:t>感人事蹟之內容（</w:t>
      </w:r>
      <w:r w:rsidRPr="00526D0F">
        <w:rPr>
          <w:rFonts w:ascii="Times New Roman" w:eastAsia="標楷體" w:hAnsi="Times New Roman" w:cs="Times New Roman"/>
          <w:sz w:val="28"/>
          <w:szCs w:val="28"/>
        </w:rPr>
        <w:t>20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1014C4" w:rsidRPr="00526D0F" w:rsidRDefault="00CB0E63" w:rsidP="001D03CC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1014C4" w:rsidRPr="00526D0F">
        <w:rPr>
          <w:rFonts w:ascii="Times New Roman" w:eastAsia="標楷體" w:hAnsi="Times New Roman" w:cs="Times New Roman" w:hint="eastAsia"/>
          <w:sz w:val="28"/>
          <w:szCs w:val="28"/>
        </w:rPr>
        <w:t>其他項目：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其他服務利他行為</w:t>
      </w:r>
      <w:r w:rsidR="001014C4" w:rsidRPr="00526D0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4C4" w:rsidRPr="00526D0F">
        <w:rPr>
          <w:rFonts w:ascii="Times New Roman" w:eastAsia="標楷體" w:hAnsi="Times New Roman" w:cs="Times New Roman"/>
          <w:sz w:val="28"/>
          <w:szCs w:val="28"/>
        </w:rPr>
        <w:t>0</w:t>
      </w:r>
      <w:r w:rsidR="001014C4" w:rsidRPr="00526D0F">
        <w:rPr>
          <w:rFonts w:ascii="Times New Roman" w:eastAsia="標楷體" w:hAnsi="Times New Roman" w:cs="Times New Roman" w:hint="eastAsia"/>
          <w:sz w:val="28"/>
          <w:szCs w:val="28"/>
        </w:rPr>
        <w:t>％）。</w:t>
      </w:r>
    </w:p>
    <w:p w:rsidR="000C1995" w:rsidRPr="000150D8" w:rsidRDefault="000150D8" w:rsidP="0014177A">
      <w:pPr>
        <w:tabs>
          <w:tab w:val="left" w:pos="924"/>
        </w:tabs>
        <w:spacing w:line="48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獎勵方式</w:t>
      </w:r>
      <w:r w:rsidR="000C1995" w:rsidRPr="000150D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各組評選出</w:t>
      </w:r>
      <w:r w:rsidR="00CB0E63" w:rsidRPr="000150D8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名之「服務利他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-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實踐典範」</w:t>
      </w:r>
      <w:r w:rsidR="00825D9B" w:rsidRPr="000150D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頒發獎狀及獎金新臺幣</w:t>
      </w:r>
      <w:r w:rsidR="000C1995" w:rsidRPr="000150D8">
        <w:rPr>
          <w:rFonts w:ascii="Times New Roman" w:eastAsia="標楷體" w:hAnsi="Times New Roman" w:cs="Times New Roman"/>
          <w:sz w:val="28"/>
          <w:szCs w:val="28"/>
        </w:rPr>
        <w:t>3</w:t>
      </w:r>
      <w:r w:rsidR="000C1995" w:rsidRPr="000150D8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53E0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B853E0" w:rsidRPr="000150D8">
        <w:rPr>
          <w:rFonts w:ascii="Times New Roman" w:eastAsia="標楷體" w:hAnsi="Times New Roman" w:cs="Times New Roman"/>
          <w:b/>
          <w:sz w:val="28"/>
          <w:szCs w:val="28"/>
        </w:rPr>
        <w:t>得獎名單公布及頒獎典禮</w:t>
      </w:r>
    </w:p>
    <w:p w:rsidR="00B853E0" w:rsidRPr="000150D8" w:rsidRDefault="000150D8" w:rsidP="000150D8">
      <w:pPr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得獎名單均公布</w:t>
      </w:r>
      <w:proofErr w:type="gramStart"/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於官網</w:t>
      </w:r>
      <w:proofErr w:type="gramEnd"/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(</w:t>
      </w:r>
      <w:hyperlink r:id="rId8" w:history="1">
        <w:r w:rsidR="00B853E0" w:rsidRPr="000150D8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http://www.cydza.taiwan168.org.tw/</w:t>
        </w:r>
      </w:hyperlink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)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53E0" w:rsidRPr="000150D8" w:rsidRDefault="000150D8" w:rsidP="000150D8">
      <w:pPr>
        <w:spacing w:line="480" w:lineRule="exact"/>
        <w:ind w:leftChars="100" w:left="240"/>
        <w:jc w:val="lef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頒獎典禮時間地點，另行擇定適宜日期場地公開頒獎表揚。</w:t>
      </w:r>
    </w:p>
    <w:p w:rsidR="00B853E0" w:rsidRPr="000150D8" w:rsidRDefault="000150D8" w:rsidP="000150D8">
      <w:pPr>
        <w:spacing w:line="480" w:lineRule="exact"/>
        <w:ind w:leftChars="100" w:left="800" w:hangingChars="200" w:hanging="560"/>
        <w:jc w:val="lef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得獎人除有重大事故，應親自到場領獎。若同一得獎方案係由團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lastRenderedPageBreak/>
        <w:t>隊共同提案，應推薦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1</w:t>
      </w:r>
      <w:r w:rsidR="00B853E0" w:rsidRPr="000150D8">
        <w:rPr>
          <w:rFonts w:ascii="Times New Roman" w:eastAsia="標楷體" w:hAnsi="Times New Roman" w:cs="Times New Roman"/>
          <w:sz w:val="28"/>
          <w:szCs w:val="28"/>
        </w:rPr>
        <w:t>人代表上台受獎。</w:t>
      </w:r>
    </w:p>
    <w:p w:rsidR="00480A73" w:rsidRPr="000150D8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9F5992" w:rsidRPr="000150D8">
        <w:rPr>
          <w:rFonts w:ascii="Times New Roman" w:eastAsia="標楷體" w:hAnsi="Times New Roman" w:cs="Times New Roman" w:hint="eastAsia"/>
          <w:b/>
          <w:sz w:val="28"/>
          <w:szCs w:val="28"/>
        </w:rPr>
        <w:t>及實踐成果陳報</w:t>
      </w:r>
      <w:r w:rsidR="00480A73" w:rsidRPr="000150D8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C61785" w:rsidRPr="00EB1597" w:rsidRDefault="00EB1597" w:rsidP="00EB1597">
      <w:pPr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61785" w:rsidRPr="00EB1597">
        <w:rPr>
          <w:rFonts w:ascii="Times New Roman" w:eastAsia="標楷體" w:hAnsi="Times New Roman" w:cs="Times New Roman" w:hint="eastAsia"/>
          <w:sz w:val="28"/>
          <w:szCs w:val="28"/>
        </w:rPr>
        <w:t>報名資訊</w:t>
      </w:r>
    </w:p>
    <w:p w:rsidR="0068082F" w:rsidRPr="00EB1597" w:rsidRDefault="00EB1597" w:rsidP="00EB1597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報名期</w:t>
      </w:r>
      <w:r w:rsidR="00C61785" w:rsidRPr="00EB1597">
        <w:rPr>
          <w:rFonts w:ascii="Times New Roman" w:eastAsia="標楷體" w:hAnsi="Times New Roman" w:cs="Times New Roman" w:hint="eastAsia"/>
          <w:sz w:val="28"/>
          <w:szCs w:val="28"/>
        </w:rPr>
        <w:t>間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：自當屆「服務利他獎」得獎名單</w:t>
      </w:r>
      <w:r w:rsidR="00334060" w:rsidRPr="00EB1597">
        <w:rPr>
          <w:rFonts w:ascii="Times New Roman" w:eastAsia="標楷體" w:hAnsi="Times New Roman" w:cs="Times New Roman"/>
          <w:sz w:val="28"/>
          <w:szCs w:val="28"/>
        </w:rPr>
        <w:t>公布之日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起，至</w:t>
      </w:r>
      <w:r w:rsidR="00246C45" w:rsidRPr="00EB1597">
        <w:rPr>
          <w:rFonts w:ascii="Times New Roman" w:eastAsia="標楷體" w:hAnsi="Times New Roman" w:cs="Times New Roman" w:hint="eastAsia"/>
          <w:sz w:val="28"/>
          <w:szCs w:val="28"/>
        </w:rPr>
        <w:t>隔年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1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月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31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日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，逾期不予受理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42C77" w:rsidRPr="00EB1597" w:rsidRDefault="00EB1597" w:rsidP="00EB1597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(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如附</w:t>
      </w:r>
      <w:r w:rsidR="00334060" w:rsidRPr="00EB159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proofErr w:type="gramStart"/>
      <w:r w:rsidR="009F5992" w:rsidRPr="00EB159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)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，同意書</w:t>
      </w:r>
      <w:proofErr w:type="gramStart"/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務必親簽</w:t>
      </w:r>
      <w:proofErr w:type="gramEnd"/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。報名文件可由郵寄、傳真或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Email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B42C77" w:rsidRPr="00EB1597" w:rsidRDefault="00EB1597" w:rsidP="00EB1597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825D9B" w:rsidRPr="00EB1597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C61785" w:rsidRPr="00EB1597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proofErr w:type="gramStart"/>
      <w:r w:rsidR="00825D9B" w:rsidRPr="00EB1597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="00825D9B" w:rsidRPr="00EB1597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="00825D9B" w:rsidRPr="00EB1597">
        <w:rPr>
          <w:rFonts w:ascii="Times New Roman" w:eastAsia="標楷體" w:hAnsi="Times New Roman" w:cs="Times New Roman" w:hint="eastAsia"/>
          <w:sz w:val="28"/>
          <w:szCs w:val="28"/>
        </w:rPr>
        <w:t>陳報格式不限，收件期間自</w:t>
      </w:r>
      <w:r w:rsidR="0068082F" w:rsidRPr="00EB1597">
        <w:rPr>
          <w:rFonts w:ascii="Times New Roman" w:eastAsia="標楷體" w:hAnsi="Times New Roman" w:cs="Times New Roman"/>
          <w:sz w:val="28"/>
          <w:szCs w:val="28"/>
        </w:rPr>
        <w:t>10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7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0B33" w:rsidRPr="00EB159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330B33" w:rsidRPr="00EB159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1785" w:rsidRPr="00EB1597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C61785" w:rsidRPr="00EB1597">
        <w:rPr>
          <w:rFonts w:ascii="Times New Roman" w:eastAsia="標楷體" w:hAnsi="Times New Roman" w:cs="Times New Roman" w:hint="eastAsia"/>
          <w:sz w:val="28"/>
          <w:szCs w:val="28"/>
        </w:rPr>
        <w:t>，逾期不予受理</w:t>
      </w:r>
      <w:r w:rsidR="00B42C77" w:rsidRPr="00EB159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42C77" w:rsidRPr="00EB1597" w:rsidRDefault="00EB1597" w:rsidP="00EB1597">
      <w:pPr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B42C77" w:rsidRPr="00EB1597" w:rsidRDefault="00EB1597" w:rsidP="00EC7C17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6004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民權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路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2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B42C77" w:rsidRPr="00EB1597" w:rsidRDefault="00EB1597" w:rsidP="00EC7C17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：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(05)2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-</w:t>
      </w:r>
      <w:r w:rsidR="006B6DEC" w:rsidRPr="00EB1597">
        <w:rPr>
          <w:rFonts w:ascii="Times New Roman" w:eastAsia="標楷體" w:hAnsi="Times New Roman" w:cs="Times New Roman" w:hint="eastAsia"/>
          <w:sz w:val="28"/>
          <w:szCs w:val="28"/>
        </w:rPr>
        <w:t>2555</w:t>
      </w:r>
    </w:p>
    <w:p w:rsidR="00B42C77" w:rsidRPr="00EB1597" w:rsidRDefault="00EB1597" w:rsidP="00EC7C17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D0F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電子信箱：</w:t>
      </w:r>
      <w:r w:rsidR="00B42C77" w:rsidRPr="00EB1597">
        <w:rPr>
          <w:rFonts w:ascii="Times New Roman" w:eastAsia="標楷體" w:hAnsi="Times New Roman" w:cs="Times New Roman"/>
          <w:sz w:val="28"/>
          <w:szCs w:val="28"/>
        </w:rPr>
        <w:t>cydza2016@gmail.com</w:t>
      </w:r>
    </w:p>
    <w:p w:rsidR="00480A73" w:rsidRPr="00526D0F" w:rsidRDefault="000150D8" w:rsidP="00C45297">
      <w:pPr>
        <w:spacing w:line="480" w:lineRule="exact"/>
        <w:jc w:val="lef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7F4730" w:rsidRPr="00526D0F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526D0F">
        <w:rPr>
          <w:rFonts w:ascii="Times New Roman" w:eastAsia="標楷體" w:hAnsi="Times New Roman" w:cs="Times New Roman" w:hint="eastAsia"/>
          <w:b/>
          <w:sz w:val="28"/>
          <w:szCs w:val="28"/>
        </w:rPr>
        <w:t>作業期程</w:t>
      </w:r>
    </w:p>
    <w:p w:rsidR="00B42C77" w:rsidRPr="009D52F5" w:rsidRDefault="009D52F5" w:rsidP="009D52F5">
      <w:pPr>
        <w:tabs>
          <w:tab w:val="left" w:pos="868"/>
        </w:tabs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報名期間：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10</w:t>
      </w:r>
      <w:r w:rsidR="00246C45" w:rsidRPr="009D52F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31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日前。</w:t>
      </w:r>
    </w:p>
    <w:p w:rsidR="00B42C77" w:rsidRPr="009D52F5" w:rsidRDefault="009D52F5" w:rsidP="009D52F5">
      <w:pPr>
        <w:tabs>
          <w:tab w:val="left" w:pos="868"/>
        </w:tabs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收件期間：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D241CB" w:rsidRPr="009D52F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日至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9D52F5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146E0E" w:rsidRPr="009D52F5" w:rsidRDefault="009D52F5" w:rsidP="009D52F5">
      <w:pPr>
        <w:tabs>
          <w:tab w:val="left" w:pos="868"/>
        </w:tabs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審查期間：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1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日至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D241CB" w:rsidRPr="009D52F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9D52F5" w:rsidRDefault="009D52F5" w:rsidP="009D52F5">
      <w:pPr>
        <w:tabs>
          <w:tab w:val="left" w:pos="868"/>
        </w:tabs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評審日期：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9D52F5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9D52F5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9D52F5" w:rsidRDefault="009D52F5" w:rsidP="009D52F5">
      <w:pPr>
        <w:tabs>
          <w:tab w:val="left" w:pos="868"/>
        </w:tabs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頒獎典禮：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107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9D52F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9D52F5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9D52F5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9D52F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80A73" w:rsidRPr="00E75F8D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7F4730" w:rsidRPr="00E75F8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75F8D">
        <w:rPr>
          <w:rFonts w:ascii="Times New Roman" w:eastAsia="標楷體" w:hAnsi="Times New Roman" w:cs="Times New Roman"/>
          <w:b/>
          <w:sz w:val="28"/>
          <w:szCs w:val="28"/>
        </w:rPr>
        <w:t>配合事項</w:t>
      </w:r>
    </w:p>
    <w:p w:rsidR="001D094C" w:rsidRPr="009D52F5" w:rsidRDefault="009D52F5" w:rsidP="009D52F5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1D094C" w:rsidRPr="009D52F5">
        <w:rPr>
          <w:rFonts w:ascii="Times New Roman" w:eastAsia="標楷體" w:hAnsi="Times New Roman" w:cs="Times New Roman"/>
          <w:sz w:val="28"/>
          <w:szCs w:val="28"/>
        </w:rPr>
        <w:t>參加實踐計畫者，應遵循本辦法之宗旨及依其方案內容努力實踐。</w:t>
      </w:r>
    </w:p>
    <w:p w:rsidR="001D094C" w:rsidRPr="009D52F5" w:rsidRDefault="009D52F5" w:rsidP="009D52F5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D094C" w:rsidRPr="009D52F5">
        <w:rPr>
          <w:rFonts w:ascii="Times New Roman" w:eastAsia="標楷體" w:hAnsi="Times New Roman" w:cs="Times New Roman"/>
          <w:sz w:val="28"/>
          <w:szCs w:val="28"/>
        </w:rPr>
        <w:t>凡參加實踐計畫之「實踐成果」</w:t>
      </w:r>
      <w:r w:rsidR="00393C1B" w:rsidRPr="009D52F5">
        <w:rPr>
          <w:rFonts w:ascii="Times New Roman" w:eastAsia="標楷體" w:hAnsi="Times New Roman" w:cs="Times New Roman" w:hint="eastAsia"/>
          <w:sz w:val="28"/>
          <w:szCs w:val="28"/>
        </w:rPr>
        <w:t>及所有附件</w:t>
      </w:r>
      <w:r w:rsidR="001D094C" w:rsidRPr="009D52F5">
        <w:rPr>
          <w:rFonts w:ascii="Times New Roman" w:eastAsia="標楷體" w:hAnsi="Times New Roman" w:cs="Times New Roman"/>
          <w:sz w:val="28"/>
          <w:szCs w:val="28"/>
        </w:rPr>
        <w:t>等資料，</w:t>
      </w:r>
      <w:proofErr w:type="gramStart"/>
      <w:r w:rsidR="001D094C" w:rsidRPr="009D52F5">
        <w:rPr>
          <w:rFonts w:ascii="Times New Roman" w:eastAsia="標楷體" w:hAnsi="Times New Roman" w:cs="Times New Roman"/>
          <w:sz w:val="28"/>
          <w:szCs w:val="28"/>
        </w:rPr>
        <w:t>均不退</w:t>
      </w:r>
      <w:proofErr w:type="gramEnd"/>
      <w:r w:rsidR="001D094C" w:rsidRPr="009D52F5">
        <w:rPr>
          <w:rFonts w:ascii="Times New Roman" w:eastAsia="標楷體" w:hAnsi="Times New Roman" w:cs="Times New Roman"/>
          <w:sz w:val="28"/>
          <w:szCs w:val="28"/>
        </w:rPr>
        <w:t>件，由主辦單位全權處理，並有公布、展覽、出版之權利。</w:t>
      </w:r>
    </w:p>
    <w:p w:rsidR="00480A73" w:rsidRPr="00E75F8D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7F4730" w:rsidRPr="00E75F8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75F8D">
        <w:rPr>
          <w:rFonts w:ascii="Times New Roman" w:eastAsia="標楷體" w:hAnsi="Times New Roman" w:cs="Times New Roman"/>
          <w:b/>
          <w:sz w:val="28"/>
          <w:szCs w:val="28"/>
        </w:rPr>
        <w:t>經費來源</w:t>
      </w:r>
    </w:p>
    <w:p w:rsidR="001D094C" w:rsidRPr="00E75F8D" w:rsidRDefault="001D094C" w:rsidP="009D52F5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5F8D">
        <w:rPr>
          <w:rFonts w:ascii="Times New Roman" w:eastAsia="標楷體" w:hAnsi="Times New Roman" w:cs="Times New Roman"/>
          <w:sz w:val="28"/>
          <w:szCs w:val="28"/>
        </w:rPr>
        <w:t>由財團法人九華山地藏庵、財團法人嘉義市</w:t>
      </w:r>
      <w:proofErr w:type="gramStart"/>
      <w:r w:rsidRPr="00E75F8D">
        <w:rPr>
          <w:rFonts w:ascii="Times New Roman" w:eastAsia="標楷體" w:hAnsi="Times New Roman" w:cs="Times New Roman"/>
          <w:sz w:val="28"/>
          <w:szCs w:val="28"/>
        </w:rPr>
        <w:t>私立福添福</w:t>
      </w:r>
      <w:proofErr w:type="gramEnd"/>
      <w:r w:rsidRPr="00E75F8D">
        <w:rPr>
          <w:rFonts w:ascii="Times New Roman" w:eastAsia="標楷體" w:hAnsi="Times New Roman" w:cs="Times New Roman"/>
          <w:sz w:val="28"/>
          <w:szCs w:val="28"/>
        </w:rPr>
        <w:t>社會福利慈善事業基金會及相關主、協辦機構編列年度預算支應。</w:t>
      </w:r>
    </w:p>
    <w:p w:rsidR="00480A73" w:rsidRPr="00E75F8D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拾壹</w:t>
      </w:r>
      <w:r w:rsidR="00334060" w:rsidRPr="00E75F8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E75F8D">
        <w:rPr>
          <w:rFonts w:ascii="Times New Roman" w:eastAsia="標楷體" w:hAnsi="Times New Roman" w:cs="Times New Roman"/>
          <w:b/>
          <w:sz w:val="28"/>
          <w:szCs w:val="28"/>
        </w:rPr>
        <w:t>修正與補充</w:t>
      </w:r>
    </w:p>
    <w:p w:rsidR="007906B7" w:rsidRPr="00E75F8D" w:rsidRDefault="005248B7" w:rsidP="009D52F5">
      <w:pPr>
        <w:spacing w:line="480" w:lineRule="exact"/>
        <w:ind w:leftChars="100" w:left="240"/>
        <w:jc w:val="both"/>
        <w:rPr>
          <w:rFonts w:ascii="Times New Roman" w:eastAsia="華康古印體" w:hAnsi="Times New Roman" w:cs="Times New Roman"/>
          <w:b/>
          <w:sz w:val="36"/>
          <w:szCs w:val="36"/>
        </w:rPr>
      </w:pPr>
      <w:r w:rsidRPr="00E75F8D">
        <w:rPr>
          <w:rFonts w:ascii="Times New Roman" w:eastAsia="標楷體" w:hAnsi="Times New Roman" w:cs="Times New Roman"/>
          <w:sz w:val="28"/>
          <w:szCs w:val="28"/>
        </w:rPr>
        <w:t>本計畫如有未盡事宜，得依實際需要修正或另行補充規定。</w:t>
      </w:r>
      <w:r w:rsidR="00531D6F" w:rsidRPr="00E75F8D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</w:p>
    <w:p w:rsidR="007906B7" w:rsidRPr="00E75F8D" w:rsidRDefault="007906B7" w:rsidP="007906B7">
      <w:pPr>
        <w:spacing w:line="600" w:lineRule="exact"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E75F8D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BB1425" w:rsidRPr="00E75F8D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件</w:t>
      </w:r>
      <w:r w:rsidR="00DD25D7" w:rsidRPr="00E75F8D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  <w:r w:rsidR="00E21961" w:rsidRPr="00E75F8D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之</w:t>
      </w:r>
      <w:r w:rsidR="00DD25D7" w:rsidRPr="00E75F8D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</w:t>
      </w:r>
    </w:p>
    <w:p w:rsidR="007906B7" w:rsidRPr="00E75F8D" w:rsidRDefault="00A64373" w:rsidP="009B24E2">
      <w:pPr>
        <w:spacing w:afterLines="50" w:after="180" w:line="600" w:lineRule="exact"/>
        <w:rPr>
          <w:rFonts w:ascii="Times New Roman" w:eastAsia="華康古印體" w:hAnsi="Times New Roman" w:cs="Times New Roman"/>
          <w:b/>
          <w:sz w:val="40"/>
          <w:szCs w:val="40"/>
        </w:rPr>
      </w:pPr>
      <w:r w:rsidRPr="004F72C0">
        <w:rPr>
          <w:rFonts w:ascii="標楷體" w:eastAsia="標楷體" w:hAnsi="標楷體" w:cs="Times New Roman" w:hint="eastAsia"/>
          <w:b/>
          <w:sz w:val="40"/>
          <w:szCs w:val="40"/>
        </w:rPr>
        <w:t>「</w:t>
      </w:r>
      <w:r w:rsidR="007906B7" w:rsidRPr="004F72C0">
        <w:rPr>
          <w:rFonts w:ascii="標楷體" w:eastAsia="標楷體" w:hAnsi="標楷體" w:cs="Times New Roman"/>
          <w:b/>
          <w:sz w:val="40"/>
          <w:szCs w:val="40"/>
        </w:rPr>
        <w:t>服務利他方案」實踐計畫報名表暨同意書</w:t>
      </w:r>
    </w:p>
    <w:tbl>
      <w:tblPr>
        <w:tblStyle w:val="ab"/>
        <w:tblW w:w="0" w:type="auto"/>
        <w:tblInd w:w="168" w:type="dxa"/>
        <w:tblLook w:val="04A0" w:firstRow="1" w:lastRow="0" w:firstColumn="1" w:lastColumn="0" w:noHBand="0" w:noVBand="1"/>
      </w:tblPr>
      <w:tblGrid>
        <w:gridCol w:w="1724"/>
        <w:gridCol w:w="988"/>
        <w:gridCol w:w="2698"/>
        <w:gridCol w:w="3122"/>
      </w:tblGrid>
      <w:tr w:rsidR="00E75F8D" w:rsidRPr="00E75F8D" w:rsidTr="000201D5">
        <w:trPr>
          <w:trHeight w:val="634"/>
        </w:trPr>
        <w:tc>
          <w:tcPr>
            <w:tcW w:w="85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1196" w:rsidRPr="00E75F8D" w:rsidRDefault="00BF1196" w:rsidP="00C4529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方案編號：</w:t>
            </w:r>
            <w:r w:rsidRPr="00E75F8D">
              <w:rPr>
                <w:rFonts w:ascii="Times New Roman" w:eastAsia="標楷體" w:hAnsi="Times New Roman" w:cs="Times New Roman"/>
                <w:szCs w:val="24"/>
              </w:rPr>
              <w:t>106-</w:t>
            </w:r>
            <w:r w:rsidRPr="00E75F8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E75F8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75F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由主辦單位填寫</w:t>
            </w:r>
            <w:r w:rsidRPr="00E75F8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75F8D" w:rsidRPr="00E75F8D" w:rsidTr="000201D5">
        <w:trPr>
          <w:trHeight w:val="824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196" w:rsidRPr="00E75F8D" w:rsidRDefault="00BF1196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:rsidR="00BF1196" w:rsidRPr="00E75F8D" w:rsidRDefault="00BF1196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01D5">
              <w:rPr>
                <w:rFonts w:asciiTheme="majorEastAsia" w:eastAsiaTheme="majorEastAsia" w:hAnsiTheme="majorEastAsia" w:cstheme="minorHAnsi" w:hint="eastAsia"/>
                <w:sz w:val="28"/>
                <w:szCs w:val="24"/>
              </w:rPr>
              <w:t>□</w:t>
            </w:r>
            <w:r w:rsidRPr="000201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</w:t>
            </w:r>
            <w:r w:rsidR="00D824E5" w:rsidRPr="000201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會</w:t>
            </w:r>
            <w:r w:rsidRPr="000201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Pr="000201D5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0201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大專組</w:t>
            </w:r>
            <w:r w:rsidRPr="000201D5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0201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高中組</w:t>
            </w:r>
          </w:p>
        </w:tc>
        <w:tc>
          <w:tcPr>
            <w:tcW w:w="31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196" w:rsidRPr="00E75F8D" w:rsidRDefault="00BF1196" w:rsidP="00BF1196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E75F8D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BF1196" w:rsidRPr="00E75F8D" w:rsidRDefault="00BF1196" w:rsidP="00C4529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團隊提案，人數</w:t>
            </w:r>
            <w:proofErr w:type="gramStart"/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︰</w:t>
            </w:r>
            <w:proofErr w:type="gramEnd"/>
            <w:r w:rsidRPr="001C266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1C2665" w:rsidRPr="001C266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2665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E75F8D" w:rsidRPr="00E75F8D" w:rsidTr="000201D5">
        <w:trPr>
          <w:trHeight w:val="634"/>
        </w:trPr>
        <w:tc>
          <w:tcPr>
            <w:tcW w:w="172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E75F8D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6823" w:type="dxa"/>
            <w:gridSpan w:val="3"/>
            <w:tcBorders>
              <w:right w:val="single" w:sz="12" w:space="0" w:color="auto"/>
            </w:tcBorders>
            <w:vAlign w:val="center"/>
          </w:tcPr>
          <w:p w:rsidR="007906B7" w:rsidRPr="00E75F8D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F8D" w:rsidRPr="00E75F8D" w:rsidTr="000201D5">
        <w:trPr>
          <w:trHeight w:val="634"/>
        </w:trPr>
        <w:tc>
          <w:tcPr>
            <w:tcW w:w="172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E28" w:rsidRPr="00E75F8D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提案人姓名</w:t>
            </w:r>
          </w:p>
        </w:tc>
        <w:tc>
          <w:tcPr>
            <w:tcW w:w="6823" w:type="dxa"/>
            <w:gridSpan w:val="3"/>
            <w:tcBorders>
              <w:right w:val="single" w:sz="12" w:space="0" w:color="auto"/>
            </w:tcBorders>
            <w:vAlign w:val="center"/>
          </w:tcPr>
          <w:p w:rsidR="00E43E28" w:rsidRPr="00E75F8D" w:rsidRDefault="00E43E28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01D5" w:rsidRPr="00E75F8D" w:rsidTr="000201D5">
        <w:trPr>
          <w:trHeight w:val="540"/>
        </w:trPr>
        <w:tc>
          <w:tcPr>
            <w:tcW w:w="1724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75F8D" w:rsidRDefault="000201D5" w:rsidP="001E39DF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01D5" w:rsidRPr="00E75F8D" w:rsidTr="000201D5">
        <w:trPr>
          <w:trHeight w:val="540"/>
        </w:trPr>
        <w:tc>
          <w:tcPr>
            <w:tcW w:w="1724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5F8D">
              <w:rPr>
                <w:rFonts w:ascii="Times New Roman" w:eastAsia="標楷體" w:hAnsi="Times New Roman" w:cs="Times New Roman"/>
                <w:szCs w:val="24"/>
              </w:rPr>
              <w:t>E-</w:t>
            </w:r>
            <w:r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75F8D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01D5" w:rsidRPr="00E75F8D" w:rsidTr="000201D5">
        <w:trPr>
          <w:trHeight w:val="540"/>
        </w:trPr>
        <w:tc>
          <w:tcPr>
            <w:tcW w:w="1724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E75F8D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5F8D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E75F8D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5F8D" w:rsidRPr="00E75F8D" w:rsidTr="000201D5">
        <w:trPr>
          <w:trHeight w:val="737"/>
        </w:trPr>
        <w:tc>
          <w:tcPr>
            <w:tcW w:w="172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E75F8D" w:rsidRDefault="007906B7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75F8D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23" w:type="dxa"/>
            <w:gridSpan w:val="3"/>
            <w:tcBorders>
              <w:right w:val="single" w:sz="12" w:space="0" w:color="auto"/>
            </w:tcBorders>
            <w:vAlign w:val="center"/>
          </w:tcPr>
          <w:p w:rsidR="007906B7" w:rsidRPr="00E75F8D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F8D" w:rsidRPr="00E75F8D" w:rsidTr="000201D5">
        <w:trPr>
          <w:trHeight w:val="7313"/>
        </w:trPr>
        <w:tc>
          <w:tcPr>
            <w:tcW w:w="85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E75F8D" w:rsidRDefault="007906B7" w:rsidP="009B24E2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E75F8D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同</w:t>
            </w:r>
            <w:r w:rsidRPr="00E75F8D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75F8D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意</w:t>
            </w:r>
            <w:r w:rsidRPr="00E75F8D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E75F8D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書</w:t>
            </w:r>
          </w:p>
          <w:p w:rsidR="007906B7" w:rsidRPr="00E75F8D" w:rsidRDefault="007906B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本人參加財團法人九華山地藏庵辦理</w:t>
            </w:r>
            <w:r w:rsidRPr="00E75F8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9318E" w:rsidRPr="00E75F8D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Pr="00E75F8D">
              <w:rPr>
                <w:rFonts w:ascii="Times New Roman" w:eastAsia="標楷體" w:hAnsi="Times New Roman" w:cs="Times New Roman"/>
                <w:sz w:val="26"/>
                <w:szCs w:val="26"/>
              </w:rPr>
              <w:t>屆「服務利他方案」實踐計畫獎勵要點</w:t>
            </w:r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，同意依本要點第拾</w:t>
            </w:r>
            <w:r w:rsidR="00B100FA" w:rsidRPr="00E75F8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壹</w:t>
            </w:r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點第二項之規定：「凡參加實踐計畫之「實踐成果」等資料，</w:t>
            </w:r>
            <w:proofErr w:type="gramStart"/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均不退</w:t>
            </w:r>
            <w:proofErr w:type="gramEnd"/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件，由主辦單位全權處理，並有公布、展覽、出版之權利</w:t>
            </w:r>
            <w:r w:rsidRPr="00E75F8D">
              <w:rPr>
                <w:rFonts w:ascii="Times New Roman" w:eastAsia="標楷體" w:hAnsi="Times New Roman" w:cs="Times New Roman"/>
                <w:sz w:val="26"/>
                <w:szCs w:val="26"/>
              </w:rPr>
              <w:t>」。特立此同意書。</w:t>
            </w:r>
          </w:p>
          <w:p w:rsidR="008F0F07" w:rsidRPr="00E75F8D" w:rsidRDefault="008F0F0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  <w:shd w:val="pct15" w:color="auto" w:fill="FFFFFF"/>
              </w:rPr>
              <w:t>如以團隊報名參加，每位成員皆須閱讀、瞭解並同意本同意書之內容後，簽署本同意書</w:t>
            </w:r>
            <w:r w:rsidRPr="00E75F8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。</w:t>
            </w:r>
          </w:p>
          <w:p w:rsidR="007906B7" w:rsidRPr="00E75F8D" w:rsidRDefault="007906B7" w:rsidP="001E39D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8F0F07" w:rsidRPr="00E75F8D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75F8D">
              <w:rPr>
                <w:rFonts w:ascii="標楷體" w:eastAsia="標楷體" w:hAnsi="標楷體" w:hint="eastAsia"/>
                <w:bCs/>
                <w:szCs w:val="24"/>
              </w:rPr>
              <w:t>立書同意</w:t>
            </w:r>
            <w:proofErr w:type="gramEnd"/>
            <w:r w:rsidRPr="00E75F8D">
              <w:rPr>
                <w:rFonts w:ascii="標楷體" w:eastAsia="標楷體" w:hAnsi="標楷體" w:hint="eastAsia"/>
                <w:bCs/>
                <w:szCs w:val="24"/>
              </w:rPr>
              <w:t>人簽名：_____________________________________________________</w:t>
            </w:r>
          </w:p>
          <w:p w:rsidR="008F0F07" w:rsidRPr="00E75F8D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E75F8D">
              <w:rPr>
                <w:rFonts w:ascii="標楷體" w:eastAsia="標楷體" w:hAnsi="標楷體" w:hint="eastAsia"/>
                <w:bCs/>
                <w:szCs w:val="24"/>
              </w:rPr>
              <w:t>_____________________________________________________________________</w:t>
            </w:r>
          </w:p>
          <w:p w:rsidR="00F246B5" w:rsidRPr="00E75F8D" w:rsidRDefault="00F246B5" w:rsidP="003E6DD0">
            <w:pPr>
              <w:snapToGrid w:val="0"/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06B7" w:rsidRPr="00E75F8D" w:rsidRDefault="007906B7" w:rsidP="001E39DF">
            <w:pPr>
              <w:snapToGrid w:val="0"/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　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　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75F8D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7906B7" w:rsidRPr="00E75F8D" w:rsidRDefault="007906B7" w:rsidP="001E39DF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7906B7" w:rsidRPr="00E75F8D" w:rsidRDefault="007906B7" w:rsidP="009B24E2">
            <w:pPr>
              <w:snapToGrid w:val="0"/>
              <w:spacing w:afterLines="50" w:after="180" w:line="40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5F8D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備註：</w:t>
            </w:r>
            <w:r w:rsidRPr="00E75F8D">
              <w:rPr>
                <w:rFonts w:ascii="Times New Roman" w:eastAsia="標楷體" w:hAnsi="Times New Roman" w:cs="Times New Roman"/>
                <w:szCs w:val="24"/>
              </w:rPr>
              <w:t>本同意書係由參與本實踐計畫之人完成簽署，若同一實踐計畫係由數人共同合作者，該數</w:t>
            </w:r>
            <w:proofErr w:type="gramStart"/>
            <w:r w:rsidRPr="00E75F8D">
              <w:rPr>
                <w:rFonts w:ascii="Times New Roman" w:eastAsia="標楷體" w:hAnsi="Times New Roman" w:cs="Times New Roman"/>
                <w:szCs w:val="24"/>
              </w:rPr>
              <w:t>人均應逐一</w:t>
            </w:r>
            <w:proofErr w:type="gramEnd"/>
            <w:r w:rsidRPr="00E75F8D">
              <w:rPr>
                <w:rFonts w:ascii="Times New Roman" w:eastAsia="標楷體" w:hAnsi="Times New Roman" w:cs="Times New Roman"/>
                <w:szCs w:val="24"/>
              </w:rPr>
              <w:t>完成簽署同意書；立同意書人姓名可自行延伸增加。</w:t>
            </w:r>
          </w:p>
        </w:tc>
      </w:tr>
    </w:tbl>
    <w:p w:rsidR="00531D6F" w:rsidRPr="00E75F8D" w:rsidRDefault="00531D6F" w:rsidP="00C45297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531D6F" w:rsidRPr="00E75F8D" w:rsidSect="00C45297">
      <w:footerReference w:type="default" r:id="rId9"/>
      <w:pgSz w:w="11906" w:h="16838" w:code="9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6C" w:rsidRDefault="00ED776C" w:rsidP="00883BFD">
      <w:pPr>
        <w:spacing w:line="240" w:lineRule="auto"/>
      </w:pPr>
      <w:r>
        <w:separator/>
      </w:r>
    </w:p>
  </w:endnote>
  <w:endnote w:type="continuationSeparator" w:id="0">
    <w:p w:rsidR="00ED776C" w:rsidRDefault="00ED776C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Microsoft JhengHei UI Light"/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853886"/>
      <w:docPartObj>
        <w:docPartGallery w:val="Page Numbers (Bottom of Page)"/>
        <w:docPartUnique/>
      </w:docPartObj>
    </w:sdtPr>
    <w:sdtEndPr/>
    <w:sdtContent>
      <w:p w:rsidR="009F5992" w:rsidRDefault="00C8213F" w:rsidP="00725D0F">
        <w:pPr>
          <w:pStyle w:val="a5"/>
        </w:pPr>
        <w:r>
          <w:fldChar w:fldCharType="begin"/>
        </w:r>
        <w:r w:rsidR="009F5992">
          <w:instrText xml:space="preserve"> PAGE   \* MERGEFORMAT </w:instrText>
        </w:r>
        <w:r>
          <w:fldChar w:fldCharType="separate"/>
        </w:r>
        <w:r w:rsidR="00682F2A" w:rsidRPr="00682F2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6C" w:rsidRDefault="00ED776C" w:rsidP="00883BFD">
      <w:pPr>
        <w:spacing w:line="240" w:lineRule="auto"/>
      </w:pPr>
      <w:r>
        <w:separator/>
      </w:r>
    </w:p>
  </w:footnote>
  <w:footnote w:type="continuationSeparator" w:id="0">
    <w:p w:rsidR="00ED776C" w:rsidRDefault="00ED776C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97922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29"/>
  </w:num>
  <w:num w:numId="7">
    <w:abstractNumId w:val="20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30"/>
  </w:num>
  <w:num w:numId="27">
    <w:abstractNumId w:val="18"/>
  </w:num>
  <w:num w:numId="28">
    <w:abstractNumId w:val="7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12"/>
  </w:num>
  <w:num w:numId="34">
    <w:abstractNumId w:val="35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944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2598"/>
    <w:rsid w:val="00182921"/>
    <w:rsid w:val="001833C2"/>
    <w:rsid w:val="00183663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F26"/>
    <w:rsid w:val="001F304B"/>
    <w:rsid w:val="001F3252"/>
    <w:rsid w:val="001F389C"/>
    <w:rsid w:val="001F4B56"/>
    <w:rsid w:val="001F4D68"/>
    <w:rsid w:val="001F5AF5"/>
    <w:rsid w:val="001F5E66"/>
    <w:rsid w:val="001F5FCB"/>
    <w:rsid w:val="001F63D6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AEE"/>
    <w:rsid w:val="0023705D"/>
    <w:rsid w:val="00237F53"/>
    <w:rsid w:val="00237FFD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CA3"/>
    <w:rsid w:val="002A2FDE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E2"/>
    <w:rsid w:val="002E27F6"/>
    <w:rsid w:val="002E2880"/>
    <w:rsid w:val="002E28E9"/>
    <w:rsid w:val="002E2B06"/>
    <w:rsid w:val="002E2B9E"/>
    <w:rsid w:val="002E3253"/>
    <w:rsid w:val="002E3589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5293"/>
    <w:rsid w:val="0049587B"/>
    <w:rsid w:val="00495C09"/>
    <w:rsid w:val="00495D2A"/>
    <w:rsid w:val="00496E27"/>
    <w:rsid w:val="00497028"/>
    <w:rsid w:val="004973C6"/>
    <w:rsid w:val="0049765B"/>
    <w:rsid w:val="00497966"/>
    <w:rsid w:val="004A05AB"/>
    <w:rsid w:val="004A0E9A"/>
    <w:rsid w:val="004A123B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5733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C6"/>
    <w:rsid w:val="00623873"/>
    <w:rsid w:val="00623BFD"/>
    <w:rsid w:val="00623D6C"/>
    <w:rsid w:val="0062433D"/>
    <w:rsid w:val="006243F7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693"/>
    <w:rsid w:val="00630BEB"/>
    <w:rsid w:val="00630C7B"/>
    <w:rsid w:val="00630F1A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61C"/>
    <w:rsid w:val="00657768"/>
    <w:rsid w:val="006577E2"/>
    <w:rsid w:val="00660D68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2A"/>
    <w:rsid w:val="00682FC7"/>
    <w:rsid w:val="006836C9"/>
    <w:rsid w:val="00683EEF"/>
    <w:rsid w:val="00684383"/>
    <w:rsid w:val="006856C5"/>
    <w:rsid w:val="006859D4"/>
    <w:rsid w:val="006859FD"/>
    <w:rsid w:val="00685FDB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7EA"/>
    <w:rsid w:val="006A6A1A"/>
    <w:rsid w:val="006A724C"/>
    <w:rsid w:val="006B0148"/>
    <w:rsid w:val="006B0246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7B2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DEC"/>
    <w:rsid w:val="006B7092"/>
    <w:rsid w:val="006B7582"/>
    <w:rsid w:val="006B75D1"/>
    <w:rsid w:val="006B76D0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200AC"/>
    <w:rsid w:val="00720438"/>
    <w:rsid w:val="00720AC5"/>
    <w:rsid w:val="00721341"/>
    <w:rsid w:val="00721A56"/>
    <w:rsid w:val="00721F9D"/>
    <w:rsid w:val="00722728"/>
    <w:rsid w:val="007228A1"/>
    <w:rsid w:val="00722C32"/>
    <w:rsid w:val="007236B1"/>
    <w:rsid w:val="00723888"/>
    <w:rsid w:val="00723B00"/>
    <w:rsid w:val="00723BDD"/>
    <w:rsid w:val="0072454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E9A"/>
    <w:rsid w:val="0074333D"/>
    <w:rsid w:val="007434A6"/>
    <w:rsid w:val="00743910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234"/>
    <w:rsid w:val="0075249E"/>
    <w:rsid w:val="00752BBF"/>
    <w:rsid w:val="00752C69"/>
    <w:rsid w:val="0075379B"/>
    <w:rsid w:val="007537CB"/>
    <w:rsid w:val="00753938"/>
    <w:rsid w:val="00753ED7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F00D4"/>
    <w:rsid w:val="007F00F8"/>
    <w:rsid w:val="007F0774"/>
    <w:rsid w:val="007F0793"/>
    <w:rsid w:val="007F0C1B"/>
    <w:rsid w:val="007F0D9C"/>
    <w:rsid w:val="007F1375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2284"/>
    <w:rsid w:val="00862A44"/>
    <w:rsid w:val="00862A86"/>
    <w:rsid w:val="00862CD3"/>
    <w:rsid w:val="00862FB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B15"/>
    <w:rsid w:val="008E0B2C"/>
    <w:rsid w:val="008E12B7"/>
    <w:rsid w:val="008E2A97"/>
    <w:rsid w:val="008E2B04"/>
    <w:rsid w:val="008E2DC4"/>
    <w:rsid w:val="008E2ED8"/>
    <w:rsid w:val="008E2F9C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F61"/>
    <w:rsid w:val="00924F9A"/>
    <w:rsid w:val="009259C9"/>
    <w:rsid w:val="00925C0B"/>
    <w:rsid w:val="0092615B"/>
    <w:rsid w:val="0092656D"/>
    <w:rsid w:val="009277A1"/>
    <w:rsid w:val="00927882"/>
    <w:rsid w:val="00927AD5"/>
    <w:rsid w:val="00927BAC"/>
    <w:rsid w:val="009302A5"/>
    <w:rsid w:val="0093030E"/>
    <w:rsid w:val="00930A7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3153"/>
    <w:rsid w:val="009431DE"/>
    <w:rsid w:val="0094358A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5456"/>
    <w:rsid w:val="009A5911"/>
    <w:rsid w:val="009A6330"/>
    <w:rsid w:val="009A6A47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20C9"/>
    <w:rsid w:val="009F2686"/>
    <w:rsid w:val="009F3946"/>
    <w:rsid w:val="009F4170"/>
    <w:rsid w:val="009F4793"/>
    <w:rsid w:val="009F4955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61F"/>
    <w:rsid w:val="00A40303"/>
    <w:rsid w:val="00A4069F"/>
    <w:rsid w:val="00A40E18"/>
    <w:rsid w:val="00A41A95"/>
    <w:rsid w:val="00A42216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B4B"/>
    <w:rsid w:val="00A50FF3"/>
    <w:rsid w:val="00A510A3"/>
    <w:rsid w:val="00A5120D"/>
    <w:rsid w:val="00A51CB2"/>
    <w:rsid w:val="00A5255E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87A"/>
    <w:rsid w:val="00A90020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9BF"/>
    <w:rsid w:val="00AB4D70"/>
    <w:rsid w:val="00AB541A"/>
    <w:rsid w:val="00AB559C"/>
    <w:rsid w:val="00AB56BC"/>
    <w:rsid w:val="00AB5C3B"/>
    <w:rsid w:val="00AB61C6"/>
    <w:rsid w:val="00AB714D"/>
    <w:rsid w:val="00AB71C7"/>
    <w:rsid w:val="00AB7B54"/>
    <w:rsid w:val="00AB7E77"/>
    <w:rsid w:val="00AC06B4"/>
    <w:rsid w:val="00AC07B1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C86"/>
    <w:rsid w:val="00B7317A"/>
    <w:rsid w:val="00B7396F"/>
    <w:rsid w:val="00B74164"/>
    <w:rsid w:val="00B743B3"/>
    <w:rsid w:val="00B747B0"/>
    <w:rsid w:val="00B74D12"/>
    <w:rsid w:val="00B7654F"/>
    <w:rsid w:val="00B767CE"/>
    <w:rsid w:val="00B76BEF"/>
    <w:rsid w:val="00B772FC"/>
    <w:rsid w:val="00B7738F"/>
    <w:rsid w:val="00B802EB"/>
    <w:rsid w:val="00B8060F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8D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DFE"/>
    <w:rsid w:val="00CC20FA"/>
    <w:rsid w:val="00CC22F6"/>
    <w:rsid w:val="00CC2424"/>
    <w:rsid w:val="00CC2491"/>
    <w:rsid w:val="00CC2875"/>
    <w:rsid w:val="00CC30B7"/>
    <w:rsid w:val="00CC3902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1D14"/>
    <w:rsid w:val="00DB238D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FB"/>
    <w:rsid w:val="00DC74EE"/>
    <w:rsid w:val="00DC77AD"/>
    <w:rsid w:val="00DC7B72"/>
    <w:rsid w:val="00DD0548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BF6"/>
    <w:rsid w:val="00DF6C93"/>
    <w:rsid w:val="00DF6D7D"/>
    <w:rsid w:val="00E003FE"/>
    <w:rsid w:val="00E011CB"/>
    <w:rsid w:val="00E01F9A"/>
    <w:rsid w:val="00E02647"/>
    <w:rsid w:val="00E028C3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6C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C01"/>
    <w:rsid w:val="00F36589"/>
    <w:rsid w:val="00F3677E"/>
    <w:rsid w:val="00F36C26"/>
    <w:rsid w:val="00F36C97"/>
    <w:rsid w:val="00F36E2D"/>
    <w:rsid w:val="00F371AE"/>
    <w:rsid w:val="00F3787B"/>
    <w:rsid w:val="00F37C2A"/>
    <w:rsid w:val="00F400D4"/>
    <w:rsid w:val="00F40260"/>
    <w:rsid w:val="00F404CC"/>
    <w:rsid w:val="00F407E5"/>
    <w:rsid w:val="00F40FA7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54B"/>
    <w:rsid w:val="00FB3641"/>
    <w:rsid w:val="00FB3783"/>
    <w:rsid w:val="00FB3CAA"/>
    <w:rsid w:val="00FB4031"/>
    <w:rsid w:val="00FB4580"/>
    <w:rsid w:val="00FB47C3"/>
    <w:rsid w:val="00FB4D74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D4FFF-C3D9-4961-871B-D341998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dza.taiwan168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50B7-AC8A-4782-B973-0B085549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2017-05-26T03:53:00Z</cp:lastPrinted>
  <dcterms:created xsi:type="dcterms:W3CDTF">2017-10-11T06:37:00Z</dcterms:created>
  <dcterms:modified xsi:type="dcterms:W3CDTF">2017-12-12T02:24:00Z</dcterms:modified>
</cp:coreProperties>
</file>